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2FD" w:rsidRDefault="005C09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МБОУ </w:t>
      </w:r>
      <w:proofErr w:type="spellStart"/>
      <w:r>
        <w:rPr>
          <w:rFonts w:ascii="Times New Roman" w:hAnsi="Times New Roman" w:cs="Times New Roman"/>
        </w:rPr>
        <w:t>Морозово</w:t>
      </w:r>
      <w:proofErr w:type="spellEnd"/>
      <w:r>
        <w:rPr>
          <w:rFonts w:ascii="Times New Roman" w:hAnsi="Times New Roman" w:cs="Times New Roman"/>
        </w:rPr>
        <w:t>-Борковская СОШ</w:t>
      </w:r>
      <w:r>
        <w:rPr>
          <w:rFonts w:ascii="Times New Roman" w:hAnsi="Times New Roman" w:cs="Times New Roman"/>
        </w:rPr>
        <w:br/>
      </w:r>
      <w:r w:rsidRPr="005C091A">
        <w:rPr>
          <w:rFonts w:ascii="Times New Roman" w:hAnsi="Times New Roman" w:cs="Times New Roman"/>
        </w:rPr>
        <w:t xml:space="preserve"> </w:t>
      </w:r>
      <w:proofErr w:type="spellStart"/>
      <w:r w:rsidRPr="005C091A">
        <w:rPr>
          <w:rFonts w:ascii="Times New Roman" w:hAnsi="Times New Roman" w:cs="Times New Roman"/>
        </w:rPr>
        <w:t>Сапожковского</w:t>
      </w:r>
      <w:proofErr w:type="spellEnd"/>
      <w:r w:rsidRPr="005C091A">
        <w:rPr>
          <w:rFonts w:ascii="Times New Roman" w:hAnsi="Times New Roman" w:cs="Times New Roman"/>
        </w:rPr>
        <w:t xml:space="preserve"> муниципального района</w:t>
      </w:r>
    </w:p>
    <w:p w:rsidR="005C091A" w:rsidRDefault="005C09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Протокол</w:t>
      </w:r>
    </w:p>
    <w:p w:rsidR="005C091A" w:rsidRDefault="005C09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26.09.2014 года                               №1</w:t>
      </w:r>
    </w:p>
    <w:p w:rsidR="005C091A" w:rsidRDefault="005C09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заседания  комиссии по начислению стимулирующих выплат премиального характера.</w:t>
      </w:r>
    </w:p>
    <w:p w:rsidR="005C091A" w:rsidRDefault="005C09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Присутствовали: </w:t>
      </w:r>
      <w:proofErr w:type="spellStart"/>
      <w:r>
        <w:rPr>
          <w:rFonts w:ascii="Times New Roman" w:hAnsi="Times New Roman" w:cs="Times New Roman"/>
        </w:rPr>
        <w:t>Болушевская</w:t>
      </w:r>
      <w:proofErr w:type="spellEnd"/>
      <w:r>
        <w:rPr>
          <w:rFonts w:ascii="Times New Roman" w:hAnsi="Times New Roman" w:cs="Times New Roman"/>
        </w:rPr>
        <w:t xml:space="preserve"> Н. Н., </w:t>
      </w:r>
      <w:proofErr w:type="spellStart"/>
      <w:r>
        <w:rPr>
          <w:rFonts w:ascii="Times New Roman" w:hAnsi="Times New Roman" w:cs="Times New Roman"/>
        </w:rPr>
        <w:t>Рябкина</w:t>
      </w:r>
      <w:proofErr w:type="spellEnd"/>
      <w:r>
        <w:rPr>
          <w:rFonts w:ascii="Times New Roman" w:hAnsi="Times New Roman" w:cs="Times New Roman"/>
        </w:rPr>
        <w:t xml:space="preserve"> Е. П., Черкасова Н. Ф..</w:t>
      </w:r>
    </w:p>
    <w:p w:rsidR="005C091A" w:rsidRDefault="005C09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Членами комиссии проанализированы оценочные листы, представленные педагогами школы</w:t>
      </w:r>
      <w:r w:rsidR="00894120">
        <w:rPr>
          <w:rFonts w:ascii="Times New Roman" w:hAnsi="Times New Roman" w:cs="Times New Roman"/>
        </w:rPr>
        <w:t xml:space="preserve"> за сентябрь 2014 года</w:t>
      </w:r>
      <w:r>
        <w:rPr>
          <w:rFonts w:ascii="Times New Roman" w:hAnsi="Times New Roman" w:cs="Times New Roman"/>
        </w:rPr>
        <w:t>.</w:t>
      </w:r>
    </w:p>
    <w:p w:rsidR="005C091A" w:rsidRDefault="005C09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Решение:</w:t>
      </w:r>
    </w:p>
    <w:p w:rsidR="005C091A" w:rsidRDefault="005C091A" w:rsidP="005C091A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Назначить стоимость одного балла за сентябрь 2014 года в размере 120 рублей.</w:t>
      </w:r>
    </w:p>
    <w:p w:rsidR="005C091A" w:rsidRDefault="005C091A" w:rsidP="005C091A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Выплатить работникам школы за сентябрь 2014 года стимулирующие премиального характера в сумме 41 668 руб</w:t>
      </w:r>
      <w:r w:rsidR="00894120">
        <w:rPr>
          <w:rFonts w:ascii="Times New Roman" w:hAnsi="Times New Roman" w:cs="Times New Roman"/>
        </w:rPr>
        <w:t>лей (</w:t>
      </w:r>
      <w:r>
        <w:rPr>
          <w:rFonts w:ascii="Times New Roman" w:hAnsi="Times New Roman" w:cs="Times New Roman"/>
        </w:rPr>
        <w:t xml:space="preserve">Месячный  фонд стимулирующих выплат премиального характера составляет </w:t>
      </w:r>
      <w:r w:rsidR="00894120">
        <w:rPr>
          <w:rFonts w:ascii="Times New Roman" w:hAnsi="Times New Roman" w:cs="Times New Roman"/>
        </w:rPr>
        <w:t>109 000 рублей).</w:t>
      </w:r>
    </w:p>
    <w:p w:rsidR="00894120" w:rsidRDefault="00894120" w:rsidP="00894120">
      <w:pPr>
        <w:pStyle w:val="a3"/>
        <w:rPr>
          <w:rFonts w:ascii="Times New Roman" w:hAnsi="Times New Roman" w:cs="Times New Roman"/>
        </w:rPr>
      </w:pPr>
    </w:p>
    <w:p w:rsidR="00894120" w:rsidRDefault="00894120" w:rsidP="00894120">
      <w:pPr>
        <w:pStyle w:val="a3"/>
        <w:rPr>
          <w:rFonts w:ascii="Times New Roman" w:hAnsi="Times New Roman" w:cs="Times New Roman"/>
        </w:rPr>
      </w:pPr>
    </w:p>
    <w:p w:rsidR="00894120" w:rsidRDefault="00894120" w:rsidP="0089412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Члены комиссии:</w:t>
      </w:r>
    </w:p>
    <w:p w:rsidR="00894120" w:rsidRDefault="00894120" w:rsidP="0089412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Подпись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Болушевская</w:t>
      </w:r>
      <w:proofErr w:type="spellEnd"/>
      <w:r>
        <w:rPr>
          <w:rFonts w:ascii="Times New Roman" w:hAnsi="Times New Roman" w:cs="Times New Roman"/>
        </w:rPr>
        <w:t xml:space="preserve"> Н. Н.    </w:t>
      </w:r>
    </w:p>
    <w:p w:rsidR="00894120" w:rsidRDefault="00894120" w:rsidP="00894120">
      <w:pPr>
        <w:pStyle w:val="a3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Подпись                                                                    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i/>
        </w:rPr>
        <w:t>Рябкина</w:t>
      </w:r>
      <w:proofErr w:type="spellEnd"/>
      <w:r>
        <w:rPr>
          <w:rFonts w:ascii="Times New Roman" w:hAnsi="Times New Roman" w:cs="Times New Roman"/>
          <w:i/>
        </w:rPr>
        <w:t xml:space="preserve"> Е. П.</w:t>
      </w:r>
    </w:p>
    <w:p w:rsidR="00894120" w:rsidRPr="00894120" w:rsidRDefault="00894120" w:rsidP="0089412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Подпись                                                                     </w:t>
      </w:r>
      <w:r>
        <w:rPr>
          <w:rFonts w:ascii="Times New Roman" w:hAnsi="Times New Roman" w:cs="Times New Roman"/>
        </w:rPr>
        <w:t>Черкасова Н. Ф.</w:t>
      </w:r>
    </w:p>
    <w:p w:rsidR="00894120" w:rsidRPr="005C091A" w:rsidRDefault="00894120" w:rsidP="00894120">
      <w:pPr>
        <w:pStyle w:val="a3"/>
        <w:rPr>
          <w:rFonts w:ascii="Times New Roman" w:hAnsi="Times New Roman" w:cs="Times New Roman"/>
        </w:rPr>
      </w:pPr>
    </w:p>
    <w:sectPr w:rsidR="00894120" w:rsidRPr="005C0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DB4604"/>
    <w:multiLevelType w:val="hybridMultilevel"/>
    <w:tmpl w:val="BF84D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09C"/>
    <w:rsid w:val="0056609C"/>
    <w:rsid w:val="005C091A"/>
    <w:rsid w:val="00894120"/>
    <w:rsid w:val="00D44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09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09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2</cp:revision>
  <dcterms:created xsi:type="dcterms:W3CDTF">2014-11-24T14:53:00Z</dcterms:created>
  <dcterms:modified xsi:type="dcterms:W3CDTF">2014-11-24T15:07:00Z</dcterms:modified>
</cp:coreProperties>
</file>